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0F" w:rsidRDefault="00AD190F" w:rsidP="00AD19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190F">
        <w:rPr>
          <w:rFonts w:ascii="Times New Roman" w:hAnsi="Times New Roman" w:cs="Times New Roman"/>
          <w:sz w:val="24"/>
          <w:szCs w:val="24"/>
        </w:rPr>
        <w:t>TERMO DE ELIMINAÇÃO DE DOCUMENTOS</w:t>
      </w:r>
    </w:p>
    <w:p w:rsidR="00AD190F" w:rsidRPr="009A4538" w:rsidRDefault="00AD190F" w:rsidP="00D03A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AA4" w:rsidRDefault="00AD190F" w:rsidP="009A4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A4">
        <w:rPr>
          <w:rFonts w:ascii="Times New Roman" w:hAnsi="Times New Roman" w:cs="Times New Roman"/>
          <w:sz w:val="24"/>
          <w:szCs w:val="24"/>
        </w:rPr>
        <w:tab/>
      </w:r>
    </w:p>
    <w:p w:rsidR="008E2FA8" w:rsidRDefault="008E2FA8" w:rsidP="009A4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86" w:rsidRPr="00D26A38" w:rsidRDefault="00AD190F" w:rsidP="006D07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</w:t>
      </w:r>
      <w:r w:rsidR="007C3945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dias d</w:t>
      </w:r>
      <w:r w:rsidR="007C394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945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ano de </w:t>
      </w:r>
      <w:r w:rsidR="00F07E33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</w:t>
      </w:r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Federal de Educação Tecnológica Celso </w:t>
      </w:r>
      <w:proofErr w:type="spellStart"/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Suckow</w:t>
      </w:r>
      <w:proofErr w:type="spellEnd"/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Fonseca – CEFET/RJ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o que consta da Listagem de Eliminação de Documentos</w:t>
      </w:r>
      <w:r w:rsidR="0010523D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</w:t>
      </w:r>
      <w:r w:rsidR="00C417FB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nº 02</w:t>
      </w:r>
      <w:r w:rsidR="00C417FB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7155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aprovada pelo Diretor-Geral do Arquivo Nacional, por intermédio do Ofício nº 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408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/GABIN-AN, de 2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dezembro de 201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e respectivo Edital de Ciência de Eliminação de Documentos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nº                            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4538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publicado no Diário Oficial da União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AF08D1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83E78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/0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3E78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F08D1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procedeu à eliminação de 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dois mil cento e doze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.11</w:t>
      </w:r>
      <w:r w:rsidR="00EE7290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2,00) metros lineares</w:t>
      </w:r>
      <w:r w:rsidR="009A4538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documentos relativos </w:t>
      </w:r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à atividade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fim</w:t>
      </w:r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o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Código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03AA4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Classificação: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 Cursos de graduação (inclusive na modalidade à distância); </w:t>
      </w:r>
      <w:proofErr w:type="gramStart"/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450 – Ensino</w:t>
      </w:r>
      <w:proofErr w:type="gramEnd"/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técnico, </w:t>
      </w:r>
      <w:r w:rsidR="00B87155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período </w:t>
      </w:r>
      <w:r w:rsidR="008F027C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1946 - 2007</w:t>
      </w:r>
      <w:r w:rsidR="00B87155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5B21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da Seção de Arquivos – SEARQ.</w:t>
      </w:r>
    </w:p>
    <w:p w:rsidR="00B87155" w:rsidRDefault="00B87155" w:rsidP="006D07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FA8" w:rsidRPr="00D26A38" w:rsidRDefault="008E2FA8" w:rsidP="006D07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90F" w:rsidRPr="00D26A38" w:rsidRDefault="006C5851" w:rsidP="006C585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Valdete Barros Barbosa</w:t>
      </w:r>
    </w:p>
    <w:p w:rsidR="006C5851" w:rsidRDefault="00006C86" w:rsidP="006C5851">
      <w:pPr>
        <w:spacing w:after="0" w:line="360" w:lineRule="auto"/>
        <w:ind w:left="3540" w:hanging="3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Chefe do SEDOC</w:t>
      </w:r>
      <w:r w:rsidR="006C585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B5B21"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006C86" w:rsidRPr="00D26A38" w:rsidRDefault="00CB5B21" w:rsidP="006C5851">
      <w:pPr>
        <w:spacing w:after="0" w:line="360" w:lineRule="auto"/>
        <w:ind w:left="3540" w:hanging="3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A38">
        <w:rPr>
          <w:rFonts w:ascii="Times New Roman" w:hAnsi="Times New Roman" w:cs="Times New Roman"/>
          <w:color w:val="000000" w:themeColor="text1"/>
          <w:sz w:val="24"/>
          <w:szCs w:val="24"/>
        </w:rPr>
        <w:t>Presidente da Comissão Permanente de Avaliação de Documentos</w:t>
      </w:r>
    </w:p>
    <w:p w:rsidR="00777108" w:rsidRPr="00D26A38" w:rsidRDefault="00777108" w:rsidP="00006C86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108" w:rsidRPr="00D26A38" w:rsidRDefault="00777108" w:rsidP="00006C86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C86" w:rsidRPr="00D26A38" w:rsidRDefault="00006C86" w:rsidP="00006C86">
      <w:pPr>
        <w:spacing w:line="240" w:lineRule="auto"/>
        <w:ind w:left="708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C86" w:rsidRDefault="00006C86" w:rsidP="00006C86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6C86" w:rsidRDefault="00006C86" w:rsidP="00006C86">
      <w:pPr>
        <w:spacing w:line="360" w:lineRule="auto"/>
        <w:ind w:left="708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D03AA4" w:rsidRPr="00AD190F" w:rsidRDefault="00D03AA4" w:rsidP="00AD19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3AA4" w:rsidRPr="00AD190F" w:rsidSect="00242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0F"/>
    <w:rsid w:val="00006C86"/>
    <w:rsid w:val="0010523D"/>
    <w:rsid w:val="001149B4"/>
    <w:rsid w:val="002429AD"/>
    <w:rsid w:val="0025200F"/>
    <w:rsid w:val="00266BF5"/>
    <w:rsid w:val="005C2C37"/>
    <w:rsid w:val="006734FD"/>
    <w:rsid w:val="006C5851"/>
    <w:rsid w:val="006D071C"/>
    <w:rsid w:val="00777108"/>
    <w:rsid w:val="007C3945"/>
    <w:rsid w:val="008E2FA8"/>
    <w:rsid w:val="008F027C"/>
    <w:rsid w:val="009A4538"/>
    <w:rsid w:val="00AD190F"/>
    <w:rsid w:val="00AF08D1"/>
    <w:rsid w:val="00B87155"/>
    <w:rsid w:val="00BC2FF2"/>
    <w:rsid w:val="00C417FB"/>
    <w:rsid w:val="00C9104B"/>
    <w:rsid w:val="00CB5B21"/>
    <w:rsid w:val="00D03AA4"/>
    <w:rsid w:val="00D26A38"/>
    <w:rsid w:val="00D83E78"/>
    <w:rsid w:val="00EE7290"/>
    <w:rsid w:val="00F07E33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s1548197</dc:creator>
  <cp:lastModifiedBy>Glaucia da Silva Mendes Moraes</cp:lastModifiedBy>
  <cp:revision>2</cp:revision>
  <cp:lastPrinted>2015-07-29T17:03:00Z</cp:lastPrinted>
  <dcterms:created xsi:type="dcterms:W3CDTF">2017-04-12T14:00:00Z</dcterms:created>
  <dcterms:modified xsi:type="dcterms:W3CDTF">2017-04-12T14:00:00Z</dcterms:modified>
</cp:coreProperties>
</file>